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560"/>
      </w:tblGrid>
      <w:tr w:rsidR="00476F37" w:rsidRPr="00476F37" w:rsidTr="00476F37">
        <w:tc>
          <w:tcPr>
            <w:tcW w:w="14560" w:type="dxa"/>
          </w:tcPr>
          <w:p w:rsidR="00476F37" w:rsidRPr="00476F37" w:rsidRDefault="00476F37" w:rsidP="00476F37">
            <w:pPr>
              <w:jc w:val="center"/>
              <w:rPr>
                <w:rFonts w:ascii="Times New Roman" w:hAnsi="Times New Roman" w:cs="Times New Roman"/>
                <w:sz w:val="160"/>
              </w:rPr>
            </w:pPr>
            <w:r w:rsidRPr="00476F37">
              <w:rPr>
                <w:rFonts w:ascii="Times New Roman" w:hAnsi="Times New Roman" w:cs="Times New Roman"/>
                <w:sz w:val="160"/>
              </w:rPr>
              <w:t>Государственный бюджет</w:t>
            </w:r>
          </w:p>
        </w:tc>
      </w:tr>
      <w:tr w:rsidR="00476F37" w:rsidRPr="00476F37" w:rsidTr="00476F37">
        <w:tc>
          <w:tcPr>
            <w:tcW w:w="14560" w:type="dxa"/>
          </w:tcPr>
          <w:p w:rsidR="00476F37" w:rsidRPr="00476F37" w:rsidRDefault="00476F37" w:rsidP="00476F37">
            <w:pPr>
              <w:jc w:val="center"/>
              <w:rPr>
                <w:rFonts w:ascii="Times New Roman" w:hAnsi="Times New Roman" w:cs="Times New Roman"/>
                <w:sz w:val="160"/>
              </w:rPr>
            </w:pPr>
            <w:r w:rsidRPr="00476F37">
              <w:rPr>
                <w:rFonts w:ascii="Times New Roman" w:hAnsi="Times New Roman" w:cs="Times New Roman"/>
                <w:sz w:val="160"/>
              </w:rPr>
              <w:t>Доходы</w:t>
            </w:r>
          </w:p>
        </w:tc>
      </w:tr>
      <w:tr w:rsidR="00476F37" w:rsidRPr="00476F37" w:rsidTr="00476F37">
        <w:tc>
          <w:tcPr>
            <w:tcW w:w="14560" w:type="dxa"/>
          </w:tcPr>
          <w:p w:rsidR="00476F37" w:rsidRPr="00476F37" w:rsidRDefault="00476F37" w:rsidP="00476F37">
            <w:pPr>
              <w:jc w:val="center"/>
              <w:rPr>
                <w:rFonts w:ascii="Times New Roman" w:hAnsi="Times New Roman" w:cs="Times New Roman"/>
                <w:sz w:val="160"/>
              </w:rPr>
            </w:pPr>
            <w:r w:rsidRPr="00476F37">
              <w:rPr>
                <w:rFonts w:ascii="Times New Roman" w:hAnsi="Times New Roman" w:cs="Times New Roman"/>
                <w:sz w:val="160"/>
              </w:rPr>
              <w:t>Расходы</w:t>
            </w:r>
          </w:p>
        </w:tc>
      </w:tr>
      <w:tr w:rsidR="00476F37" w:rsidRPr="00476F37" w:rsidTr="00476F37">
        <w:tc>
          <w:tcPr>
            <w:tcW w:w="14560" w:type="dxa"/>
          </w:tcPr>
          <w:p w:rsidR="00476F37" w:rsidRPr="00476F37" w:rsidRDefault="00476F37" w:rsidP="00476F37">
            <w:pPr>
              <w:jc w:val="center"/>
              <w:rPr>
                <w:rFonts w:ascii="Times New Roman" w:hAnsi="Times New Roman" w:cs="Times New Roman"/>
                <w:sz w:val="160"/>
              </w:rPr>
            </w:pPr>
            <w:r w:rsidRPr="00476F37">
              <w:rPr>
                <w:rFonts w:ascii="Times New Roman" w:hAnsi="Times New Roman" w:cs="Times New Roman"/>
                <w:sz w:val="160"/>
              </w:rPr>
              <w:t>Налоги</w:t>
            </w:r>
          </w:p>
        </w:tc>
      </w:tr>
      <w:tr w:rsidR="00476F37" w:rsidRPr="00476F37" w:rsidTr="00476F37">
        <w:tc>
          <w:tcPr>
            <w:tcW w:w="14560" w:type="dxa"/>
          </w:tcPr>
          <w:p w:rsidR="00476F37" w:rsidRPr="00476F37" w:rsidRDefault="00476F37" w:rsidP="00476F37">
            <w:pPr>
              <w:jc w:val="center"/>
              <w:rPr>
                <w:rFonts w:ascii="Times New Roman" w:hAnsi="Times New Roman" w:cs="Times New Roman"/>
                <w:sz w:val="160"/>
              </w:rPr>
            </w:pPr>
            <w:r w:rsidRPr="00476F37">
              <w:rPr>
                <w:rFonts w:ascii="Times New Roman" w:hAnsi="Times New Roman" w:cs="Times New Roman"/>
                <w:sz w:val="160"/>
              </w:rPr>
              <w:lastRenderedPageBreak/>
              <w:t>Здравоохранение</w:t>
            </w:r>
          </w:p>
        </w:tc>
      </w:tr>
      <w:tr w:rsidR="00476F37" w:rsidRPr="00476F37" w:rsidTr="00476F37">
        <w:tc>
          <w:tcPr>
            <w:tcW w:w="14560" w:type="dxa"/>
          </w:tcPr>
          <w:p w:rsidR="00476F37" w:rsidRPr="00476F37" w:rsidRDefault="00476F37" w:rsidP="00476F37">
            <w:pPr>
              <w:jc w:val="center"/>
              <w:rPr>
                <w:rFonts w:ascii="Times New Roman" w:hAnsi="Times New Roman" w:cs="Times New Roman"/>
                <w:sz w:val="160"/>
              </w:rPr>
            </w:pPr>
            <w:r w:rsidRPr="00476F37">
              <w:rPr>
                <w:rFonts w:ascii="Times New Roman" w:hAnsi="Times New Roman" w:cs="Times New Roman"/>
                <w:sz w:val="160"/>
              </w:rPr>
              <w:t>Образование</w:t>
            </w:r>
          </w:p>
        </w:tc>
      </w:tr>
      <w:tr w:rsidR="00476F37" w:rsidRPr="00476F37" w:rsidTr="00476F37">
        <w:tc>
          <w:tcPr>
            <w:tcW w:w="14560" w:type="dxa"/>
          </w:tcPr>
          <w:p w:rsidR="00476F37" w:rsidRPr="00476F37" w:rsidRDefault="00476F37" w:rsidP="00476F37">
            <w:pPr>
              <w:jc w:val="center"/>
              <w:rPr>
                <w:rFonts w:ascii="Times New Roman" w:hAnsi="Times New Roman" w:cs="Times New Roman"/>
                <w:sz w:val="160"/>
              </w:rPr>
            </w:pPr>
            <w:r w:rsidRPr="00476F37">
              <w:rPr>
                <w:rFonts w:ascii="Times New Roman" w:hAnsi="Times New Roman" w:cs="Times New Roman"/>
                <w:sz w:val="160"/>
              </w:rPr>
              <w:t>Армия и полиция</w:t>
            </w:r>
          </w:p>
        </w:tc>
      </w:tr>
      <w:tr w:rsidR="00476F37" w:rsidRPr="00476F37" w:rsidTr="00476F37">
        <w:tc>
          <w:tcPr>
            <w:tcW w:w="14560" w:type="dxa"/>
          </w:tcPr>
          <w:p w:rsidR="00476F37" w:rsidRPr="00476F37" w:rsidRDefault="00476F37" w:rsidP="00476F37">
            <w:pPr>
              <w:jc w:val="center"/>
              <w:rPr>
                <w:rFonts w:ascii="Times New Roman" w:hAnsi="Times New Roman" w:cs="Times New Roman"/>
                <w:sz w:val="160"/>
              </w:rPr>
            </w:pPr>
            <w:r w:rsidRPr="00476F37">
              <w:rPr>
                <w:rFonts w:ascii="Times New Roman" w:hAnsi="Times New Roman" w:cs="Times New Roman"/>
                <w:sz w:val="160"/>
              </w:rPr>
              <w:t>Пенсии и пособия</w:t>
            </w:r>
          </w:p>
        </w:tc>
      </w:tr>
      <w:tr w:rsidR="00476F37" w:rsidRPr="00476F37" w:rsidTr="00476F37">
        <w:tc>
          <w:tcPr>
            <w:tcW w:w="14560" w:type="dxa"/>
          </w:tcPr>
          <w:p w:rsidR="00476F37" w:rsidRPr="00476F37" w:rsidRDefault="00476F37" w:rsidP="00476F37">
            <w:pPr>
              <w:jc w:val="center"/>
              <w:rPr>
                <w:rFonts w:ascii="Times New Roman" w:hAnsi="Times New Roman" w:cs="Times New Roman"/>
                <w:sz w:val="160"/>
              </w:rPr>
            </w:pPr>
            <w:r w:rsidRPr="00476F37">
              <w:rPr>
                <w:rFonts w:ascii="Times New Roman" w:hAnsi="Times New Roman" w:cs="Times New Roman"/>
                <w:sz w:val="160"/>
              </w:rPr>
              <w:t>Наука и культура</w:t>
            </w:r>
          </w:p>
        </w:tc>
      </w:tr>
    </w:tbl>
    <w:p w:rsidR="001C7928" w:rsidRPr="00476F37" w:rsidRDefault="00476F37">
      <w:pPr>
        <w:rPr>
          <w:rFonts w:ascii="Times New Roman" w:hAnsi="Times New Roman" w:cs="Times New Roman"/>
          <w:sz w:val="160"/>
        </w:rPr>
      </w:pPr>
      <w:bookmarkStart w:id="0" w:name="_GoBack"/>
      <w:r>
        <w:rPr>
          <w:rFonts w:ascii="Times New Roman" w:hAnsi="Times New Roman" w:cs="Times New Roman"/>
          <w:noProof/>
          <w:sz w:val="160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4480560</wp:posOffset>
                </wp:positionH>
                <wp:positionV relativeFrom="paragraph">
                  <wp:posOffset>-22860</wp:posOffset>
                </wp:positionV>
                <wp:extent cx="1038225" cy="3486150"/>
                <wp:effectExtent l="19050" t="0" r="47625" b="38100"/>
                <wp:wrapNone/>
                <wp:docPr id="1" name="Стрелка вниз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8225" cy="34861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9598DB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1" o:spid="_x0000_s1026" type="#_x0000_t67" style="position:absolute;margin-left:352.8pt;margin-top:-1.8pt;width:81.75pt;height:274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" adj="18384" fillcolor="#5b9bd5 [3204]" strokecolor="#1f4d78 [1604]" strokeweight="1pt"/>
            </w:pict>
          </mc:Fallback>
        </mc:AlternateContent>
      </w:r>
      <w:bookmarkEnd w:id="0"/>
      <w:r>
        <w:rPr>
          <w:rFonts w:ascii="Times New Roman" w:hAnsi="Times New Roman" w:cs="Times New Roman"/>
          <w:noProof/>
          <w:sz w:val="160"/>
          <w:lang w:eastAsia="ru-RU"/>
        </w:rPr>
        <w:drawing>
          <wp:inline distT="0" distB="0" distL="0" distR="0" wp14:anchorId="2854B090">
            <wp:extent cx="1073150" cy="35147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150" cy="3514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160"/>
          <w:lang w:eastAsia="ru-RU"/>
        </w:rPr>
        <w:drawing>
          <wp:inline distT="0" distB="0" distL="0" distR="0" wp14:anchorId="0D56DB88">
            <wp:extent cx="1073150" cy="351091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150" cy="35109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160"/>
          <w:lang w:eastAsia="ru-RU"/>
        </w:rPr>
        <w:drawing>
          <wp:inline distT="0" distB="0" distL="0" distR="0" wp14:anchorId="02BF6AAC">
            <wp:extent cx="1073150" cy="3501390"/>
            <wp:effectExtent l="0" t="0" r="0" b="381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150" cy="3501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160"/>
          <w:lang w:eastAsia="ru-RU"/>
        </w:rPr>
        <w:drawing>
          <wp:inline distT="0" distB="0" distL="0" distR="0" wp14:anchorId="40579C1A">
            <wp:extent cx="1073150" cy="351091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150" cy="35109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1C7928" w:rsidRPr="00476F37" w:rsidSect="00476F3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F37"/>
    <w:rsid w:val="001C7928"/>
    <w:rsid w:val="00476F37"/>
    <w:rsid w:val="004E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B96B17-B416-489C-8CA6-B7E6434C9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76F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20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1</cp:revision>
  <dcterms:created xsi:type="dcterms:W3CDTF">2017-03-13T18:11:00Z</dcterms:created>
  <dcterms:modified xsi:type="dcterms:W3CDTF">2017-03-13T18:23:00Z</dcterms:modified>
</cp:coreProperties>
</file>