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1" w:rsidRDefault="00D06571" w:rsidP="00D06571">
      <w:pPr>
        <w:spacing w:after="0" w:line="240" w:lineRule="auto"/>
        <w:ind w:right="-1"/>
        <w:rPr>
          <w:rStyle w:val="a3"/>
          <w:rFonts w:ascii="Times New Roman" w:hAnsi="Times New Roman" w:cs="Times New Roman"/>
          <w:sz w:val="24"/>
          <w:szCs w:val="24"/>
        </w:rPr>
      </w:pPr>
    </w:p>
    <w:p w:rsidR="00D06571" w:rsidRPr="00FD447E" w:rsidRDefault="00B35EDA" w:rsidP="00D065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06571" w:rsidRPr="00FD447E" w:rsidRDefault="00D06571" w:rsidP="00D065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47E">
        <w:rPr>
          <w:rFonts w:ascii="Times New Roman" w:eastAsia="Times New Roman" w:hAnsi="Times New Roman" w:cs="Times New Roman"/>
          <w:sz w:val="24"/>
          <w:szCs w:val="24"/>
        </w:rPr>
        <w:t>к информационному письму</w:t>
      </w:r>
    </w:p>
    <w:p w:rsidR="00D06571" w:rsidRPr="00FD447E" w:rsidRDefault="00D06571" w:rsidP="00D065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47E">
        <w:rPr>
          <w:rFonts w:ascii="Times New Roman" w:eastAsia="Times New Roman" w:hAnsi="Times New Roman" w:cs="Times New Roman"/>
          <w:sz w:val="24"/>
          <w:szCs w:val="24"/>
        </w:rPr>
        <w:t xml:space="preserve">Комитета по образованию </w:t>
      </w:r>
    </w:p>
    <w:p w:rsidR="00D06571" w:rsidRDefault="00B35EDA" w:rsidP="00D0657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27.04.2021</w:t>
      </w:r>
      <w:r w:rsidR="00DF50FA">
        <w:rPr>
          <w:rFonts w:ascii="Times New Roman" w:eastAsia="Times New Roman" w:hAnsi="Times New Roman" w:cs="Times New Roman"/>
          <w:sz w:val="24"/>
          <w:szCs w:val="24"/>
        </w:rPr>
        <w:t xml:space="preserve"> № 1635</w:t>
      </w:r>
      <w:bookmarkStart w:id="0" w:name="_GoBack"/>
      <w:bookmarkEnd w:id="0"/>
      <w:r w:rsidR="00D06571" w:rsidRPr="00FD447E">
        <w:rPr>
          <w:rFonts w:ascii="Times New Roman" w:eastAsia="Times New Roman" w:hAnsi="Times New Roman" w:cs="Times New Roman"/>
          <w:sz w:val="24"/>
          <w:szCs w:val="24"/>
        </w:rPr>
        <w:t>/01-06</w:t>
      </w:r>
    </w:p>
    <w:p w:rsidR="00B35EDA" w:rsidRDefault="00B35EDA" w:rsidP="00B35E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EDA" w:rsidRPr="00B35EDA" w:rsidRDefault="00B35EDA" w:rsidP="00B35EDA">
      <w:pPr>
        <w:widowControl w:val="0"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B35ED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Методические 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рекомендации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br/>
      </w:r>
      <w:r w:rsidRPr="00B35ED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по организации и проведению 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мероприятий,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br/>
        <w:t xml:space="preserve">посвященных </w:t>
      </w:r>
      <w:r w:rsidRPr="00B35ED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Дню Победы в Великой Отечественной 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войне</w:t>
      </w:r>
    </w:p>
    <w:p w:rsidR="00B35EDA" w:rsidRPr="00F34447" w:rsidRDefault="00B35EDA" w:rsidP="00B35ED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B35EDA" w:rsidRPr="00F34447" w:rsidRDefault="00B35EDA" w:rsidP="00B35ED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proofErr w:type="gramStart"/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Всероссийская акция «Окна Победы»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проводится в формате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онлайн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флешмоба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</w:t>
      </w:r>
      <w:r w:rsid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он с соответствующим </w:t>
      </w:r>
      <w:proofErr w:type="spellStart"/>
      <w:r w:rsidR="00F34447">
        <w:rPr>
          <w:rFonts w:ascii="Times New Roman" w:eastAsia="Arial Unicode MS" w:hAnsi="Times New Roman" w:cs="Times New Roman"/>
          <w:color w:val="000000"/>
          <w:lang w:bidi="ru-RU"/>
        </w:rPr>
        <w:t>хэштегом</w:t>
      </w:r>
      <w:proofErr w:type="spellEnd"/>
      <w:r w:rsid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(</w:t>
      </w:r>
      <w:proofErr w:type="spellStart"/>
      <w:r w:rsidR="00F34447">
        <w:rPr>
          <w:rFonts w:ascii="Times New Roman" w:eastAsia="Arial Unicode MS" w:hAnsi="Times New Roman" w:cs="Times New Roman"/>
          <w:color w:val="000000"/>
          <w:lang w:bidi="ru-RU"/>
        </w:rPr>
        <w:t>О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кнаПобеды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) со словами благодарности героям, тематическими текстами в преддверии Дня Победы.</w:t>
      </w:r>
      <w:proofErr w:type="gramEnd"/>
    </w:p>
    <w:p w:rsidR="00B35EDA" w:rsidRPr="00B35EDA" w:rsidRDefault="00B35EDA" w:rsidP="00B35ED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Целью Акции является привлечение внимания общественности к возможности принять участие в праздновании Дня Победы </w:t>
      </w:r>
      <w:r w:rsidRPr="00B35EDA">
        <w:rPr>
          <w:rFonts w:ascii="Times New Roman" w:eastAsia="Arial Unicode MS" w:hAnsi="Times New Roman" w:cs="Times New Roman"/>
          <w:color w:val="000000"/>
          <w:lang w:bidi="ru-RU"/>
        </w:rPr>
        <w:t xml:space="preserve">и 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почтить память героев. Особенное внимание при проведении Акции уделяется важности оформления окон родителей совместно с детьми.</w:t>
      </w:r>
    </w:p>
    <w:p w:rsidR="00B35EDA" w:rsidRPr="00B35EDA" w:rsidRDefault="00B35EDA" w:rsidP="00B35EDA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Принять участие в Акции может любой желающий. </w:t>
      </w:r>
      <w:r w:rsidRPr="00B35EDA">
        <w:rPr>
          <w:rFonts w:ascii="Times New Roman" w:eastAsia="Arial Unicode MS" w:hAnsi="Times New Roman" w:cs="Times New Roman"/>
          <w:color w:val="000000"/>
          <w:lang w:bidi="ru-RU"/>
        </w:rPr>
        <w:t xml:space="preserve">К 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участию в Акции рекомендуется подходить творчески, одновременно с этим учитывая огромное уважение к памяти </w:t>
      </w:r>
      <w:r w:rsidRPr="00B35EDA">
        <w:rPr>
          <w:rFonts w:ascii="Times New Roman" w:eastAsia="Arial Unicode MS" w:hAnsi="Times New Roman" w:cs="Times New Roman"/>
          <w:color w:val="000000"/>
          <w:lang w:bidi="ru-RU"/>
        </w:rPr>
        <w:t xml:space="preserve">и 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подвигу советского народа </w:t>
      </w:r>
      <w:r w:rsidRPr="00B35EDA">
        <w:rPr>
          <w:rFonts w:ascii="Times New Roman" w:eastAsia="Arial Unicode MS" w:hAnsi="Times New Roman" w:cs="Times New Roman"/>
          <w:color w:val="000000"/>
          <w:lang w:bidi="ru-RU"/>
        </w:rPr>
        <w:t xml:space="preserve">в 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Великой Отечественной войне 1941-1945 гг.</w:t>
      </w:r>
    </w:p>
    <w:p w:rsidR="00B35EDA" w:rsidRPr="00F34447" w:rsidRDefault="00B35EDA" w:rsidP="00B35ED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bCs/>
          <w:color w:val="000000"/>
          <w:lang w:bidi="ru-RU"/>
        </w:rPr>
        <w:t xml:space="preserve">Сроки проведения акции: 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с </w:t>
      </w:r>
      <w:r w:rsidRPr="00B35ED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1 </w:t>
      </w: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мая по 9 мая 2021 года.</w:t>
      </w:r>
    </w:p>
    <w:p w:rsidR="00B35EDA" w:rsidRPr="00F34447" w:rsidRDefault="00B35EDA" w:rsidP="00B35ED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B35EDA" w:rsidRPr="00F34447" w:rsidRDefault="00B35EDA" w:rsidP="00B35ED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Всероссийская акция «Георгиевская ленточка»</w:t>
      </w:r>
    </w:p>
    <w:p w:rsidR="00B35EDA" w:rsidRPr="00F34447" w:rsidRDefault="00B35EDA" w:rsidP="00B35ED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Федеральным агентством по делам молодежи и ФГБУ «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Роспатриотцентр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» совместно с ВОД «Волонтеры Победы» и Международным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информационным агентством «Россия сегодня» проводится Всероссийская акция «Георгиевская ленточка» (далее - Акция).</w:t>
      </w:r>
    </w:p>
    <w:p w:rsidR="00B35EDA" w:rsidRPr="00F34447" w:rsidRDefault="00B35EDA" w:rsidP="00B35ED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Акция стартует в единый день - 27 апреля 2021 года и продлится до 9 мая 2021 года.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Ключевым событием в течение всех дней Акции является вручение жителям главного атрибута праздника - Георгиевской ленты.</w:t>
      </w:r>
    </w:p>
    <w:p w:rsidR="00B35EDA" w:rsidRPr="00F34447" w:rsidRDefault="00B35EDA" w:rsidP="00B35ED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B35EDA" w:rsidRPr="00F34447" w:rsidRDefault="00B35EDA" w:rsidP="00864BA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Акция «Добрая суббота», посвященная Дню Победы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Участники Всероссийского конкурса для школьников «Большая перемена» - проекта президентской платформы «Россия - страна возможностей», в рамках акции «Добрая суббота» (далее - Акция) (8 мая) проведут мероприятия, приуроченные к празднованию годовщины Победы в Великой Отечественной войне.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Цель мероприятия: вовлечение участников в проведение добровольческих мероприятий и гражданско-патриотическое воспитание подрастающего поколения посредством повышения интереса к изучению истории России и сохранению исторической памяти народа и собственной семьи.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Условия участия: добровольное желание ребёнка, родителей, бабушек и дедушек присоединиться к акции «Добрая суббота».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Основная активность: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Онлайн-челлендж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«История победы», в котором школьники должны записать видеоролик с историей их дедушек и бабушек о том, как проходил День Победы в 1945 году.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В роли рассказчика истории Победы могут выступать сами ветераны, дети ветеранов или же самими школьниками по воспоминаниям своих родственников.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Дополнительные активности: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Участники Акции поздравят ветеранов с праздником Победы и проведут мероприятия по благоустройству дворовых территорий и мест жительства ветеранов.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>Алгоритм проведения акции: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1.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 xml:space="preserve">Информирование школьников о проведении Акции,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онлайн-челленджа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«История Победы» и дополнительных активностей в срок до 3 мая 2021 года путем размещения анонса о предстоящем событии в официальных сообществах конкурса «Большая перемена», на информационных стендах в образовательных учреждениях.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Официальные информационные сообщества:</w:t>
      </w:r>
    </w:p>
    <w:p w:rsidR="00864BAA" w:rsidRPr="005C4202" w:rsidRDefault="00864BAA" w:rsidP="005C420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val="en-US" w:bidi="ru-RU"/>
        </w:rPr>
        <w:lastRenderedPageBreak/>
        <w:t>https</w:t>
      </w:r>
      <w:r w:rsidRPr="00DF50FA">
        <w:rPr>
          <w:rFonts w:ascii="Times New Roman" w:eastAsia="Arial Unicode MS" w:hAnsi="Times New Roman" w:cs="Times New Roman"/>
          <w:color w:val="000000"/>
          <w:lang w:bidi="ru-RU"/>
        </w:rPr>
        <w:t xml:space="preserve"> ://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val="en-US" w:bidi="ru-RU"/>
        </w:rPr>
        <w:t>vk</w:t>
      </w:r>
      <w:proofErr w:type="spellEnd"/>
      <w:r w:rsidR="005C4202">
        <w:rPr>
          <w:rFonts w:ascii="Times New Roman" w:eastAsia="Arial Unicode MS" w:hAnsi="Times New Roman" w:cs="Times New Roman"/>
          <w:color w:val="000000"/>
          <w:lang w:bidi="ru-RU"/>
        </w:rPr>
        <w:t>.</w:t>
      </w:r>
      <w:r w:rsidRPr="00F34447">
        <w:rPr>
          <w:rFonts w:ascii="Times New Roman" w:eastAsia="Arial Unicode MS" w:hAnsi="Times New Roman" w:cs="Times New Roman"/>
          <w:color w:val="000000"/>
          <w:lang w:val="en-US" w:bidi="ru-RU"/>
        </w:rPr>
        <w:t>com</w:t>
      </w:r>
      <w:r w:rsidRPr="00DF50FA">
        <w:rPr>
          <w:rFonts w:ascii="Times New Roman" w:eastAsia="Arial Unicode MS" w:hAnsi="Times New Roman" w:cs="Times New Roman"/>
          <w:color w:val="000000"/>
          <w:lang w:bidi="ru-RU"/>
        </w:rPr>
        <w:t>/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val="en-US" w:bidi="ru-RU"/>
        </w:rPr>
        <w:t>bpcontest</w:t>
      </w:r>
      <w:proofErr w:type="spellEnd"/>
      <w:r w:rsidR="005C4202">
        <w:rPr>
          <w:rFonts w:ascii="Times New Roman" w:eastAsia="Arial Unicode MS" w:hAnsi="Times New Roman" w:cs="Times New Roman"/>
          <w:color w:val="000000"/>
          <w:lang w:bidi="ru-RU"/>
        </w:rPr>
        <w:t xml:space="preserve">   </w:t>
      </w:r>
    </w:p>
    <w:p w:rsidR="00864BAA" w:rsidRPr="00DF50FA" w:rsidRDefault="00FF121C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hyperlink r:id="rId5" w:history="1">
        <w:r w:rsidR="00864BAA" w:rsidRPr="00F34447">
          <w:rPr>
            <w:rStyle w:val="a3"/>
            <w:rFonts w:ascii="Times New Roman" w:eastAsia="Arial Unicode MS" w:hAnsi="Times New Roman" w:cs="Times New Roman"/>
            <w:lang w:val="en-US" w:bidi="ru-RU"/>
          </w:rPr>
          <w:t>https</w:t>
        </w:r>
        <w:r w:rsidR="00864BAA" w:rsidRPr="00DF50FA">
          <w:rPr>
            <w:rStyle w:val="a3"/>
            <w:rFonts w:ascii="Times New Roman" w:eastAsia="Arial Unicode MS" w:hAnsi="Times New Roman" w:cs="Times New Roman"/>
            <w:lang w:bidi="ru-RU"/>
          </w:rPr>
          <w:t>://</w:t>
        </w:r>
        <w:r w:rsidR="00864BAA" w:rsidRPr="00F34447">
          <w:rPr>
            <w:rStyle w:val="a3"/>
            <w:rFonts w:ascii="Times New Roman" w:eastAsia="Arial Unicode MS" w:hAnsi="Times New Roman" w:cs="Times New Roman"/>
            <w:lang w:val="en-US" w:bidi="ru-RU"/>
          </w:rPr>
          <w:t>www</w:t>
        </w:r>
        <w:r w:rsidR="00864BAA" w:rsidRPr="00DF50FA">
          <w:rPr>
            <w:rStyle w:val="a3"/>
            <w:rFonts w:ascii="Times New Roman" w:eastAsia="Arial Unicode MS" w:hAnsi="Times New Roman" w:cs="Times New Roman"/>
            <w:lang w:bidi="ru-RU"/>
          </w:rPr>
          <w:t>.</w:t>
        </w:r>
        <w:proofErr w:type="spellStart"/>
        <w:r w:rsidR="00864BAA" w:rsidRPr="00F34447">
          <w:rPr>
            <w:rStyle w:val="a3"/>
            <w:rFonts w:ascii="Times New Roman" w:eastAsia="Arial Unicode MS" w:hAnsi="Times New Roman" w:cs="Times New Roman"/>
            <w:lang w:val="en-US" w:bidi="ru-RU"/>
          </w:rPr>
          <w:t>instagram</w:t>
        </w:r>
        <w:proofErr w:type="spellEnd"/>
        <w:r w:rsidR="00864BAA" w:rsidRPr="00DF50FA">
          <w:rPr>
            <w:rStyle w:val="a3"/>
            <w:rFonts w:ascii="Times New Roman" w:eastAsia="Arial Unicode MS" w:hAnsi="Times New Roman" w:cs="Times New Roman"/>
            <w:lang w:bidi="ru-RU"/>
          </w:rPr>
          <w:t>.</w:t>
        </w:r>
        <w:r w:rsidR="00864BAA" w:rsidRPr="00F34447">
          <w:rPr>
            <w:rStyle w:val="a3"/>
            <w:rFonts w:ascii="Times New Roman" w:eastAsia="Arial Unicode MS" w:hAnsi="Times New Roman" w:cs="Times New Roman"/>
            <w:lang w:val="en-US" w:bidi="ru-RU"/>
          </w:rPr>
          <w:t>com</w:t>
        </w:r>
        <w:r w:rsidR="00864BAA" w:rsidRPr="00DF50FA">
          <w:rPr>
            <w:rStyle w:val="a3"/>
            <w:rFonts w:ascii="Times New Roman" w:eastAsia="Arial Unicode MS" w:hAnsi="Times New Roman" w:cs="Times New Roman"/>
            <w:lang w:bidi="ru-RU"/>
          </w:rPr>
          <w:t>/</w:t>
        </w:r>
        <w:proofErr w:type="spellStart"/>
        <w:r w:rsidR="00864BAA" w:rsidRPr="00F34447">
          <w:rPr>
            <w:rStyle w:val="a3"/>
            <w:rFonts w:ascii="Times New Roman" w:eastAsia="Arial Unicode MS" w:hAnsi="Times New Roman" w:cs="Times New Roman"/>
            <w:lang w:val="en-US" w:bidi="ru-RU"/>
          </w:rPr>
          <w:t>peremenacontest</w:t>
        </w:r>
        <w:proofErr w:type="spellEnd"/>
        <w:r w:rsidR="00864BAA" w:rsidRPr="00DF50FA">
          <w:rPr>
            <w:rStyle w:val="a3"/>
            <w:rFonts w:ascii="Times New Roman" w:eastAsia="Arial Unicode MS" w:hAnsi="Times New Roman" w:cs="Times New Roman"/>
            <w:lang w:bidi="ru-RU"/>
          </w:rPr>
          <w:t>/</w:t>
        </w:r>
      </w:hyperlink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2.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Проведение информационной кампании с использованием пакета медиа-материалов, представленного организаторами Акции.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3.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Реализация мероприятий в рамках основной активности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Акции: запись видеоролика с историей ветерана ВОВ и размещение под постом Акции в официальном сообществе конкурса «Большая перемена»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ВКонтакте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с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хештегами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: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#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ДобраяСуббота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,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#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ИсторияПобеды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4.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Реализация мероприятий в рамках дополнительной активности акции: подготовка участниками подарка для ветерана Великой Отечественной войны, благоустройство дворовых территорий и мест жительства ветеранов.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В рамках проведения благоустройства дворовых территорий участники Акции могут убрать мусор, осуществить покраску бордюров и заборов по предварительному согласованию с коммунальными службами.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5.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Запись индивидуального видеоролика происходит следующим образом: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участники записывают видео в горизонтальном формате;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картинка на записи должна быть чёткой;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голос в видеоролике должен быть хорошо слышен и </w:t>
      </w:r>
      <w:proofErr w:type="gram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без</w:t>
      </w:r>
      <w:proofErr w:type="gramEnd"/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помех;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форма одежды - парадная (для детей); выбрать статичный фон; длительность видеоролика - до 3 минут.</w:t>
      </w:r>
    </w:p>
    <w:p w:rsidR="00864BAA" w:rsidRPr="00F34447" w:rsidRDefault="00864BAA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color w:val="000000"/>
          <w:lang w:bidi="ru-RU"/>
        </w:rPr>
        <w:t>6.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ab/>
        <w:t>По итогам Акции будет опубликован итоговый видеоролик в официальных социальных сетях Всероссийского конкурса «Большая перемена».</w:t>
      </w:r>
    </w:p>
    <w:p w:rsidR="00F34447" w:rsidRPr="00F34447" w:rsidRDefault="00F34447" w:rsidP="00864B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B35EDA" w:rsidRPr="00F34447" w:rsidRDefault="00F34447" w:rsidP="00B35ED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F34447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Всероссийский исторический диктант на тему событий Великой Отечественной войны – «Диктант Победы» - </w:t>
      </w:r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предполагается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онлайн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и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оффлайн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 форматы участия; предусмотрены подарки для победителей акции; регистрация площадок и участников на сайте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диктантпобеды</w:t>
      </w:r>
      <w:proofErr w:type="gram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.р</w:t>
      </w:r>
      <w:proofErr w:type="gram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ф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 xml:space="preserve">; регистрация волонтеров на сайте </w:t>
      </w:r>
      <w:proofErr w:type="spellStart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волонтерыпобеды.рф</w:t>
      </w:r>
      <w:proofErr w:type="spellEnd"/>
      <w:r w:rsidRPr="00F34447">
        <w:rPr>
          <w:rFonts w:ascii="Times New Roman" w:eastAsia="Arial Unicode MS" w:hAnsi="Times New Roman" w:cs="Times New Roman"/>
          <w:color w:val="000000"/>
          <w:lang w:bidi="ru-RU"/>
        </w:rPr>
        <w:t>.</w:t>
      </w:r>
    </w:p>
    <w:p w:rsidR="00F34447" w:rsidRPr="00F34447" w:rsidRDefault="00F34447" w:rsidP="00F34447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864BAA" w:rsidRPr="00F34447" w:rsidRDefault="00864BAA" w:rsidP="00490E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34447">
        <w:rPr>
          <w:rFonts w:ascii="Times New Roman" w:hAnsi="Times New Roman" w:cs="Times New Roman"/>
          <w:b/>
        </w:rPr>
        <w:t xml:space="preserve">Онлайн-шествие «Бессмертный полк» - </w:t>
      </w:r>
      <w:r w:rsidR="00490E3E" w:rsidRPr="00F34447">
        <w:rPr>
          <w:rFonts w:ascii="Times New Roman" w:hAnsi="Times New Roman" w:cs="Times New Roman"/>
        </w:rPr>
        <w:t xml:space="preserve">регистрация на сайте </w:t>
      </w:r>
      <w:r w:rsidRPr="00F34447">
        <w:rPr>
          <w:rFonts w:ascii="Times New Roman" w:hAnsi="Times New Roman" w:cs="Times New Roman"/>
        </w:rPr>
        <w:t>2021.</w:t>
      </w:r>
      <w:proofErr w:type="spellStart"/>
      <w:r w:rsidRPr="00F34447">
        <w:rPr>
          <w:rFonts w:ascii="Times New Roman" w:hAnsi="Times New Roman" w:cs="Times New Roman"/>
          <w:lang w:val="en-US"/>
        </w:rPr>
        <w:t>polkrf</w:t>
      </w:r>
      <w:proofErr w:type="spellEnd"/>
      <w:r w:rsidRPr="00F34447">
        <w:rPr>
          <w:rFonts w:ascii="Times New Roman" w:hAnsi="Times New Roman" w:cs="Times New Roman"/>
        </w:rPr>
        <w:t>.</w:t>
      </w:r>
      <w:proofErr w:type="spellStart"/>
      <w:r w:rsidRPr="00F34447">
        <w:rPr>
          <w:rFonts w:ascii="Times New Roman" w:hAnsi="Times New Roman" w:cs="Times New Roman"/>
          <w:lang w:val="en-US"/>
        </w:rPr>
        <w:t>ru</w:t>
      </w:r>
      <w:proofErr w:type="spellEnd"/>
      <w:r w:rsidR="00490E3E" w:rsidRPr="00F34447">
        <w:rPr>
          <w:rFonts w:ascii="Times New Roman" w:hAnsi="Times New Roman" w:cs="Times New Roman"/>
        </w:rPr>
        <w:t>по субъектам РФ. Шествие пройдет 9 мая, в каждом субъекте РФ будет сформирована своя колонна.</w:t>
      </w:r>
    </w:p>
    <w:p w:rsidR="00864BAA" w:rsidRPr="00F34447" w:rsidRDefault="00864BAA" w:rsidP="00864BA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34447">
        <w:rPr>
          <w:rFonts w:ascii="Times New Roman" w:hAnsi="Times New Roman" w:cs="Times New Roman"/>
          <w:b/>
        </w:rPr>
        <w:t>Тематические уроки «Письма Победы»</w:t>
      </w:r>
      <w:r w:rsidR="00F34447" w:rsidRPr="00F34447">
        <w:rPr>
          <w:rFonts w:ascii="Times New Roman" w:hAnsi="Times New Roman" w:cs="Times New Roman"/>
        </w:rPr>
        <w:t>(исх. письмо Комитета по образованию №1560/01-06 от 21.04.2021)</w:t>
      </w:r>
      <w:r w:rsidRPr="00F34447">
        <w:rPr>
          <w:rFonts w:ascii="Times New Roman" w:hAnsi="Times New Roman" w:cs="Times New Roman"/>
          <w:b/>
        </w:rPr>
        <w:t xml:space="preserve"> - </w:t>
      </w:r>
      <w:r w:rsidRPr="00F34447">
        <w:rPr>
          <w:rFonts w:ascii="Times New Roman" w:hAnsi="Times New Roman" w:cs="Times New Roman"/>
        </w:rPr>
        <w:t xml:space="preserve">Проектом предполагается проведение в период </w:t>
      </w:r>
      <w:r w:rsidRPr="00F34447">
        <w:rPr>
          <w:rFonts w:ascii="Times New Roman" w:hAnsi="Times New Roman" w:cs="Times New Roman"/>
          <w:b/>
        </w:rPr>
        <w:t>с 19 апреля по 10 мая 2021 года</w:t>
      </w:r>
      <w:r w:rsidRPr="00F34447">
        <w:rPr>
          <w:rFonts w:ascii="Times New Roman" w:hAnsi="Times New Roman" w:cs="Times New Roman"/>
        </w:rPr>
        <w:t xml:space="preserve"> тематических уроков «Письма Победы», по итогам которых обучающимися образовательных организаций будут написаны поздравления с Днем Победы или письма ветеранам с благодарностью за их подвиг.</w:t>
      </w:r>
    </w:p>
    <w:p w:rsidR="00864BAA" w:rsidRPr="00F34447" w:rsidRDefault="00864BAA" w:rsidP="00864BA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34447">
        <w:rPr>
          <w:rFonts w:ascii="Times New Roman" w:hAnsi="Times New Roman" w:cs="Times New Roman"/>
          <w:b/>
        </w:rPr>
        <w:t>Международный конкурс семейного творчества «Рисуем с детьми Вечный огонь»</w:t>
      </w:r>
      <w:r w:rsidR="00F34447" w:rsidRPr="00F34447">
        <w:rPr>
          <w:rFonts w:ascii="Times New Roman" w:hAnsi="Times New Roman" w:cs="Times New Roman"/>
        </w:rPr>
        <w:t>(исх. письмо Комитета по образованию №1570/01-06 от 22.04.2021)</w:t>
      </w:r>
      <w:r w:rsidRPr="00F34447">
        <w:rPr>
          <w:rFonts w:ascii="Times New Roman" w:hAnsi="Times New Roman" w:cs="Times New Roman"/>
          <w:b/>
        </w:rPr>
        <w:t xml:space="preserve"> - </w:t>
      </w:r>
      <w:r w:rsidRPr="00F34447">
        <w:rPr>
          <w:rFonts w:ascii="Times New Roman" w:hAnsi="Times New Roman" w:cs="Times New Roman"/>
        </w:rPr>
        <w:t xml:space="preserve">Конкурс будет проходить в социальных сетях в период с 20 апреля по 9 мая 2021 года. Подробная информация о Конкурсе размещена на сайте организаторов Конкурса АО «МОСГАЗ»: </w:t>
      </w:r>
      <w:hyperlink r:id="rId6" w:history="1">
        <w:r w:rsidRPr="00F34447">
          <w:rPr>
            <w:rStyle w:val="a3"/>
            <w:rFonts w:ascii="Times New Roman" w:hAnsi="Times New Roman" w:cs="Times New Roman"/>
          </w:rPr>
          <w:t>https://www.mos-gaz.ru</w:t>
        </w:r>
      </w:hyperlink>
      <w:r w:rsidRPr="00F34447">
        <w:rPr>
          <w:rFonts w:ascii="Times New Roman" w:hAnsi="Times New Roman" w:cs="Times New Roman"/>
        </w:rPr>
        <w:t>.</w:t>
      </w:r>
    </w:p>
    <w:sectPr w:rsidR="00864BAA" w:rsidRPr="00F34447" w:rsidSect="00FF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8B2"/>
    <w:multiLevelType w:val="hybridMultilevel"/>
    <w:tmpl w:val="A0AEB276"/>
    <w:lvl w:ilvl="0" w:tplc="0C6CF4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4B64"/>
    <w:rsid w:val="00490E3E"/>
    <w:rsid w:val="005C4202"/>
    <w:rsid w:val="00864BAA"/>
    <w:rsid w:val="00984B64"/>
    <w:rsid w:val="009A368D"/>
    <w:rsid w:val="00B35EDA"/>
    <w:rsid w:val="00D06571"/>
    <w:rsid w:val="00DF50FA"/>
    <w:rsid w:val="00F34447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6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6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-gaz.ru" TargetMode="External"/><Relationship Id="rId5" Type="http://schemas.openxmlformats.org/officeDocument/2006/relationships/hyperlink" Target="https://www.instagram.com/peremenacontes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Computer</cp:lastModifiedBy>
  <cp:revision>5</cp:revision>
  <cp:lastPrinted>2021-04-27T14:29:00Z</cp:lastPrinted>
  <dcterms:created xsi:type="dcterms:W3CDTF">2021-04-27T13:31:00Z</dcterms:created>
  <dcterms:modified xsi:type="dcterms:W3CDTF">2021-04-29T08:35:00Z</dcterms:modified>
</cp:coreProperties>
</file>